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51" w:rsidRDefault="00066351" w:rsidP="00066351">
      <w:pPr>
        <w:spacing w:after="0" w:line="240" w:lineRule="auto"/>
        <w:ind w:left="142" w:right="283" w:hanging="426"/>
        <w:jc w:val="center"/>
        <w:rPr>
          <w:rFonts w:ascii="Times New Roman" w:hAnsi="Times New Roman" w:cs="Times New Roman"/>
          <w:b/>
          <w:sz w:val="24"/>
          <w:szCs w:val="24"/>
        </w:rPr>
      </w:pPr>
      <w:r>
        <w:rPr>
          <w:rFonts w:ascii="Times New Roman" w:hAnsi="Times New Roman" w:cs="Times New Roman"/>
          <w:b/>
          <w:sz w:val="24"/>
          <w:szCs w:val="24"/>
        </w:rPr>
        <w:t>ÜNİVERSİTE SENATOSU</w:t>
      </w:r>
    </w:p>
    <w:p w:rsidR="00066351" w:rsidRDefault="00066351" w:rsidP="00066351">
      <w:pPr>
        <w:spacing w:after="0" w:line="240" w:lineRule="auto"/>
        <w:ind w:left="142" w:right="283" w:hanging="426"/>
        <w:jc w:val="center"/>
        <w:rPr>
          <w:rFonts w:ascii="Times New Roman" w:hAnsi="Times New Roman" w:cs="Times New Roman"/>
          <w:b/>
          <w:sz w:val="24"/>
          <w:szCs w:val="24"/>
        </w:rPr>
      </w:pPr>
      <w:r>
        <w:rPr>
          <w:rFonts w:ascii="Times New Roman" w:hAnsi="Times New Roman" w:cs="Times New Roman"/>
          <w:b/>
          <w:sz w:val="24"/>
          <w:szCs w:val="24"/>
        </w:rPr>
        <w:t>TOPLANTI TUTANAĞI</w:t>
      </w:r>
    </w:p>
    <w:p w:rsidR="00066351" w:rsidRDefault="00066351" w:rsidP="00066351">
      <w:pPr>
        <w:spacing w:after="0" w:line="240" w:lineRule="auto"/>
        <w:ind w:left="142" w:right="283" w:hanging="426"/>
        <w:jc w:val="center"/>
        <w:rPr>
          <w:rFonts w:ascii="Times New Roman" w:hAnsi="Times New Roman" w:cs="Times New Roman"/>
          <w:b/>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b/>
          <w:sz w:val="24"/>
          <w:szCs w:val="24"/>
        </w:rPr>
        <w:t xml:space="preserve">Toplantı Tarihi: </w:t>
      </w:r>
      <w:r>
        <w:rPr>
          <w:rFonts w:ascii="Times New Roman" w:hAnsi="Times New Roman" w:cs="Times New Roman"/>
          <w:sz w:val="24"/>
          <w:szCs w:val="24"/>
        </w:rPr>
        <w:t>27.05.2025</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b/>
          <w:sz w:val="24"/>
          <w:szCs w:val="24"/>
        </w:rPr>
        <w:t>Toplantı No:</w:t>
      </w:r>
      <w:r>
        <w:rPr>
          <w:rFonts w:ascii="Times New Roman" w:hAnsi="Times New Roman" w:cs="Times New Roman"/>
          <w:sz w:val="24"/>
          <w:szCs w:val="24"/>
        </w:rPr>
        <w:t xml:space="preserve"> 11</w:t>
      </w:r>
    </w:p>
    <w:p w:rsidR="00066351" w:rsidRDefault="00066351" w:rsidP="00066351">
      <w:pPr>
        <w:spacing w:after="0" w:line="240" w:lineRule="auto"/>
        <w:ind w:left="142" w:right="283" w:hanging="426"/>
        <w:jc w:val="both"/>
        <w:rPr>
          <w:rFonts w:ascii="Times New Roman" w:hAnsi="Times New Roman" w:cs="Times New Roman"/>
          <w:sz w:val="24"/>
          <w:szCs w:val="24"/>
        </w:rPr>
      </w:pPr>
    </w:p>
    <w:p w:rsidR="00066351" w:rsidRDefault="00066351" w:rsidP="00066351">
      <w:pPr>
        <w:pStyle w:val="ListeParagraf"/>
        <w:numPr>
          <w:ilvl w:val="0"/>
          <w:numId w:val="11"/>
        </w:numPr>
        <w:ind w:right="283"/>
        <w:jc w:val="both"/>
      </w:pPr>
      <w:r>
        <w:t xml:space="preserve">İletişim Fakültesi </w:t>
      </w:r>
      <w:proofErr w:type="spellStart"/>
      <w:r>
        <w:t>Dekanlığı’nın</w:t>
      </w:r>
      <w:proofErr w:type="spellEnd"/>
      <w:r>
        <w:t xml:space="preserve"> 14.05.2025 tarih ve 655356 sayılı yazısı, Eğitim Komisyonu’nun 22.05.2025 tarihli raporu incelenerek; </w:t>
      </w:r>
      <w:r w:rsidR="00115A19">
        <w:t xml:space="preserve">2547 Sayılı Yükseköğretim Kanununun 7 d/2 maddesi gereği </w:t>
      </w:r>
      <w:r>
        <w:t xml:space="preserve">İletişim Fakültesi Halkla İlişkiler ve Tanıtım Bölümü ile Reklamcılık Bölümünün birleştirilmesi nedeniyle kapatılan Reklamcılık Bölümü öğretim elemanlarının kadrolarının aktarılması için Halkla İlişkiler ve Reklamcılık Bölümü adı altında ‘Reklamcılık Ana Bilim Dalı’ kurulmasının </w:t>
      </w:r>
      <w:proofErr w:type="gramStart"/>
      <w:r>
        <w:t>kabulüne  ve</w:t>
      </w:r>
      <w:proofErr w:type="gramEnd"/>
      <w:r>
        <w:t xml:space="preserve"> konunun Yükseköğretim Kurulu Başkanlığı onaylarına sunulmasına,</w:t>
      </w:r>
    </w:p>
    <w:p w:rsidR="00066351" w:rsidRDefault="00066351" w:rsidP="00066351">
      <w:pPr>
        <w:pStyle w:val="ListeParagraf"/>
        <w:ind w:left="360" w:right="283"/>
        <w:jc w:val="both"/>
      </w:pPr>
    </w:p>
    <w:p w:rsidR="00066351" w:rsidRDefault="00066351" w:rsidP="00066351">
      <w:pPr>
        <w:pStyle w:val="ListeParagraf"/>
        <w:numPr>
          <w:ilvl w:val="0"/>
          <w:numId w:val="11"/>
        </w:numPr>
        <w:ind w:right="283"/>
        <w:jc w:val="both"/>
      </w:pPr>
      <w:r>
        <w:t xml:space="preserve">Fen Bilimleri Enstitüsü Müdürlüğü’nün 08.05.2025 tarih ve 650928 sayılı yazısı, Eğitim Komisyonu’nun 22.05.2025 tarihli raporu incelenerek; </w:t>
      </w:r>
      <w:r w:rsidR="00115A19">
        <w:t xml:space="preserve">2547 Sayılı Yükseköğretim Kanununun 7 d/2 maddesi gereği </w:t>
      </w:r>
      <w:r>
        <w:t>Fen Bilimleri Enstitüsü bünyesinde “Bilgisayar Mühendisliği Ana Bilim Dalı” açılarak, bu anabilim dalı altında “Bilgisayar Mühendisliği İngilizce Tezli Yüksek Lisans Programı” açılmasının kabulüne ve konunun Yükseköğretim Kurulu Başkanlığı onaylarına sunulmasına,</w:t>
      </w:r>
    </w:p>
    <w:p w:rsidR="00066351" w:rsidRDefault="00066351" w:rsidP="00066351">
      <w:pPr>
        <w:pStyle w:val="ListeParagraf"/>
        <w:ind w:left="360" w:right="283"/>
        <w:jc w:val="both"/>
      </w:pPr>
    </w:p>
    <w:p w:rsidR="00066351" w:rsidRDefault="00066351" w:rsidP="00066351">
      <w:pPr>
        <w:pStyle w:val="ListeParagraf"/>
        <w:numPr>
          <w:ilvl w:val="0"/>
          <w:numId w:val="11"/>
        </w:numPr>
        <w:ind w:right="283"/>
        <w:jc w:val="both"/>
      </w:pPr>
      <w:r>
        <w:t xml:space="preserve">Tıp Fakültesi </w:t>
      </w:r>
      <w:proofErr w:type="spellStart"/>
      <w:r>
        <w:t>Dekanlığı’nın</w:t>
      </w:r>
      <w:proofErr w:type="spellEnd"/>
      <w:r>
        <w:t xml:space="preserve"> 07.05.2025 tarih ve 651203 sayılı yazısı, Eğitim Komisyonu’nun 22.05.2025 tarihli raporu incelenerek; “Gaziantep Üniversitesi Tıp Fakültesi Dönem IV Klinik Stajlar Eğitim Öğretim </w:t>
      </w:r>
      <w:proofErr w:type="spellStart"/>
      <w:r>
        <w:t>Yönergesi”nin</w:t>
      </w:r>
      <w:proofErr w:type="spellEnd"/>
      <w:r>
        <w:t xml:space="preserve"> ekli şekliyle kabulüne,</w:t>
      </w:r>
    </w:p>
    <w:p w:rsidR="00066351" w:rsidRDefault="00066351" w:rsidP="00066351">
      <w:pPr>
        <w:pStyle w:val="ListeParagraf"/>
      </w:pPr>
    </w:p>
    <w:p w:rsidR="00066351" w:rsidRDefault="00066351" w:rsidP="00066351">
      <w:pPr>
        <w:pStyle w:val="ListeParagraf"/>
        <w:numPr>
          <w:ilvl w:val="0"/>
          <w:numId w:val="11"/>
        </w:numPr>
        <w:ind w:right="283"/>
        <w:jc w:val="both"/>
      </w:pPr>
      <w:r>
        <w:t xml:space="preserve">Tıp Fakültesi </w:t>
      </w:r>
      <w:proofErr w:type="spellStart"/>
      <w:r>
        <w:t>Dekanlığı’nın</w:t>
      </w:r>
      <w:proofErr w:type="spellEnd"/>
      <w:r>
        <w:t xml:space="preserve"> 07.05.2025 tarih ve 651204 sayılı yazısı, Eğitim Komisyonu’nun 22.05.2025 tarihli raporu incelenerek; “Gaziantep Üniversitesi Tıp Fakültesi Dönem V Klinik Stajlar Eğitim Öğretim </w:t>
      </w:r>
      <w:proofErr w:type="spellStart"/>
      <w:r>
        <w:t>Yönergesi”nin</w:t>
      </w:r>
      <w:proofErr w:type="spellEnd"/>
      <w:r>
        <w:t xml:space="preserve"> ekli şekliyle kabulüne,</w:t>
      </w:r>
    </w:p>
    <w:p w:rsidR="00066351" w:rsidRDefault="00066351" w:rsidP="00066351">
      <w:pPr>
        <w:pStyle w:val="ListeParagraf"/>
        <w:ind w:left="360" w:right="283"/>
        <w:jc w:val="both"/>
      </w:pPr>
    </w:p>
    <w:p w:rsidR="00066351" w:rsidRDefault="00066351" w:rsidP="00066351">
      <w:pPr>
        <w:pStyle w:val="ListeParagraf"/>
        <w:numPr>
          <w:ilvl w:val="0"/>
          <w:numId w:val="11"/>
        </w:numPr>
        <w:ind w:right="283"/>
        <w:jc w:val="both"/>
      </w:pPr>
      <w:r>
        <w:t xml:space="preserve">Tıp Fakültesi </w:t>
      </w:r>
      <w:proofErr w:type="spellStart"/>
      <w:r>
        <w:t>Dekanlığı’nın</w:t>
      </w:r>
      <w:proofErr w:type="spellEnd"/>
      <w:r>
        <w:t xml:space="preserve"> 07.05.2025 tarih ve 651206 sayılı yazısı, Eğitim Komisyonu’nun 22.05.2025 tarihli raporu incelenerek “Gaziantep Üniversitesi Tıp Fakültesi Dönem VI Staj (</w:t>
      </w:r>
      <w:proofErr w:type="spellStart"/>
      <w:r>
        <w:t>İntörn</w:t>
      </w:r>
      <w:proofErr w:type="spellEnd"/>
      <w:r>
        <w:t xml:space="preserve"> Doktorluk) </w:t>
      </w:r>
      <w:proofErr w:type="spellStart"/>
      <w:r>
        <w:t>Yönergesi”nin</w:t>
      </w:r>
      <w:proofErr w:type="spellEnd"/>
      <w:r>
        <w:t xml:space="preserve"> ekli şekliyle kabulüne,</w:t>
      </w:r>
    </w:p>
    <w:p w:rsidR="00066351" w:rsidRDefault="00066351" w:rsidP="00066351">
      <w:pPr>
        <w:pStyle w:val="ListeParagraf"/>
      </w:pPr>
    </w:p>
    <w:p w:rsidR="00066351" w:rsidRDefault="00066351" w:rsidP="00066351">
      <w:pPr>
        <w:pStyle w:val="ListeParagraf"/>
        <w:numPr>
          <w:ilvl w:val="0"/>
          <w:numId w:val="11"/>
        </w:numPr>
        <w:ind w:right="283"/>
        <w:jc w:val="both"/>
      </w:pPr>
      <w:r>
        <w:t xml:space="preserve">Üniversite Senatosunun 03.03.2016 tarih ve 05 </w:t>
      </w:r>
      <w:proofErr w:type="spellStart"/>
      <w:r>
        <w:t>nolu</w:t>
      </w:r>
      <w:proofErr w:type="spellEnd"/>
      <w:r>
        <w:t xml:space="preserve"> toplantısında kabul edilen “Gaziantep Üniversitesi Tıp Fakültesi Stajyer ve </w:t>
      </w:r>
      <w:proofErr w:type="spellStart"/>
      <w:r>
        <w:t>İntörn</w:t>
      </w:r>
      <w:proofErr w:type="spellEnd"/>
      <w:r>
        <w:t xml:space="preserve"> Doktorluk </w:t>
      </w:r>
      <w:proofErr w:type="spellStart"/>
      <w:r>
        <w:t>Yönergesi”nin</w:t>
      </w:r>
      <w:proofErr w:type="spellEnd"/>
      <w:r>
        <w:t xml:space="preserve"> yürürlükten kaldırılmasına,</w:t>
      </w:r>
    </w:p>
    <w:p w:rsidR="00066351" w:rsidRDefault="00066351" w:rsidP="00066351">
      <w:pPr>
        <w:pStyle w:val="ListeParagraf"/>
        <w:ind w:left="142" w:right="283"/>
        <w:jc w:val="both"/>
      </w:pPr>
    </w:p>
    <w:p w:rsidR="00066351" w:rsidRDefault="00066351" w:rsidP="00066351">
      <w:pPr>
        <w:pStyle w:val="NormalWeb"/>
        <w:tabs>
          <w:tab w:val="left" w:pos="0"/>
        </w:tabs>
        <w:spacing w:before="0" w:beforeAutospacing="0" w:after="0" w:afterAutospacing="0"/>
        <w:ind w:left="142" w:right="283" w:hanging="426"/>
        <w:jc w:val="both"/>
      </w:pPr>
      <w:r>
        <w:tab/>
      </w:r>
      <w:r>
        <w:tab/>
      </w:r>
      <w:r>
        <w:tab/>
      </w:r>
      <w:proofErr w:type="gramStart"/>
      <w:r>
        <w:t>oy</w:t>
      </w:r>
      <w:proofErr w:type="gramEnd"/>
      <w:r>
        <w:t xml:space="preserve"> birliğiyle karar verilmiştir.</w:t>
      </w:r>
    </w:p>
    <w:p w:rsidR="00066351" w:rsidRDefault="00066351" w:rsidP="00066351">
      <w:pPr>
        <w:pStyle w:val="NormalWeb"/>
        <w:tabs>
          <w:tab w:val="left" w:pos="0"/>
        </w:tabs>
        <w:spacing w:before="0" w:beforeAutospacing="0" w:after="0" w:afterAutospacing="0"/>
        <w:ind w:left="142" w:right="283" w:hanging="426"/>
        <w:jc w:val="both"/>
      </w:pPr>
    </w:p>
    <w:p w:rsidR="00066351" w:rsidRDefault="00066351" w:rsidP="00066351">
      <w:pPr>
        <w:pStyle w:val="NormalWeb"/>
        <w:tabs>
          <w:tab w:val="left" w:pos="0"/>
        </w:tabs>
        <w:spacing w:before="0" w:beforeAutospacing="0" w:after="0" w:afterAutospacing="0"/>
        <w:ind w:left="142" w:right="283" w:hanging="426"/>
        <w:jc w:val="both"/>
      </w:pPr>
    </w:p>
    <w:p w:rsidR="00066351" w:rsidRDefault="00066351" w:rsidP="00066351">
      <w:pPr>
        <w:spacing w:after="0" w:line="240" w:lineRule="auto"/>
        <w:ind w:left="142" w:right="283" w:hanging="426"/>
        <w:jc w:val="center"/>
        <w:rPr>
          <w:rFonts w:ascii="Times New Roman" w:hAnsi="Times New Roman" w:cs="Times New Roman"/>
          <w:sz w:val="24"/>
          <w:szCs w:val="24"/>
        </w:rPr>
      </w:pPr>
      <w:r>
        <w:rPr>
          <w:rFonts w:ascii="Times New Roman" w:hAnsi="Times New Roman" w:cs="Times New Roman"/>
          <w:sz w:val="24"/>
          <w:szCs w:val="24"/>
        </w:rPr>
        <w:t>Prof. Dr. Sait Mesut DOĞAN</w:t>
      </w:r>
    </w:p>
    <w:p w:rsidR="00066351" w:rsidRDefault="00066351" w:rsidP="00066351">
      <w:pPr>
        <w:spacing w:after="0" w:line="240" w:lineRule="auto"/>
        <w:ind w:left="142" w:right="283" w:hanging="426"/>
        <w:jc w:val="center"/>
        <w:rPr>
          <w:rFonts w:ascii="Times New Roman" w:hAnsi="Times New Roman" w:cs="Times New Roman"/>
          <w:sz w:val="24"/>
          <w:szCs w:val="24"/>
        </w:rPr>
      </w:pPr>
      <w:r>
        <w:rPr>
          <w:rFonts w:ascii="Times New Roman" w:hAnsi="Times New Roman" w:cs="Times New Roman"/>
          <w:sz w:val="24"/>
          <w:szCs w:val="24"/>
        </w:rPr>
        <w:t>Başkan</w:t>
      </w: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Prof. Dr. Fahrettin GÖĞÜŞ</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Dr. Mehmet TARAKÇIOĞLU</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Prof. Dr. Mustafa BAYRAM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Dr. Şevki Hakan EREN</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lastRenderedPageBreak/>
        <w:t xml:space="preserve">Üniversite Senatosunun 27.05.2025 tarih ve 11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toplantı tutanağının 2. Sayfasıdır.</w:t>
      </w: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Prof. Dr. Murat KÜTÜK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03DDB">
        <w:rPr>
          <w:rFonts w:ascii="Times New Roman" w:hAnsi="Times New Roman" w:cs="Times New Roman"/>
          <w:sz w:val="24"/>
          <w:szCs w:val="24"/>
        </w:rPr>
        <w:t xml:space="preserve">Dr. </w:t>
      </w:r>
      <w:proofErr w:type="spellStart"/>
      <w:r w:rsidR="00A03DDB">
        <w:rPr>
          <w:rFonts w:ascii="Times New Roman" w:hAnsi="Times New Roman" w:cs="Times New Roman"/>
          <w:sz w:val="24"/>
          <w:szCs w:val="24"/>
        </w:rPr>
        <w:t>Öğr</w:t>
      </w:r>
      <w:proofErr w:type="spellEnd"/>
      <w:r w:rsidR="00A03DDB">
        <w:rPr>
          <w:rFonts w:ascii="Times New Roman" w:hAnsi="Times New Roman" w:cs="Times New Roman"/>
          <w:sz w:val="24"/>
          <w:szCs w:val="24"/>
        </w:rPr>
        <w:t>. Üyesi Onur TÜRKÖLMEZ</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r w:rsidR="00A03DDB">
        <w:rPr>
          <w:rFonts w:ascii="Times New Roman" w:hAnsi="Times New Roman" w:cs="Times New Roman"/>
          <w:sz w:val="24"/>
          <w:szCs w:val="24"/>
        </w:rPr>
        <w:t xml:space="preserve"> V.</w:t>
      </w: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Prof. Dr. Bayram ÇETİN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Dr. Uğur AYDIN</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 xml:space="preserve">  </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Prof. Dr. Mehmet İshak YÜCE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Dr. Taner AKÇACI</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 xml:space="preserve">                                                                           </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 xml:space="preserve">Prof. Dr. Ayhan ÖZER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Dr. Piraye KERVANCIOĞLU</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 xml:space="preserve">Üye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
    <w:p w:rsidR="00066351" w:rsidRDefault="00066351" w:rsidP="00066351">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Prof. Dr. Veli BATDI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Dr. Esra SİVEREKLİ</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 xml:space="preserve">Prof. Dr. Nazım HASIRCI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Prof. Dr. Emine ŞAHİN </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 xml:space="preserve">Üye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Prof. Dr. Kürşad GÖV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Dr. Mahmut ÇINAR</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06FBE"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(Bulunamadı)</w:t>
      </w:r>
      <w:r w:rsidR="00066351">
        <w:rPr>
          <w:rFonts w:ascii="Times New Roman" w:hAnsi="Times New Roman" w:cs="Times New Roman"/>
          <w:sz w:val="24"/>
          <w:szCs w:val="24"/>
        </w:rPr>
        <w:t xml:space="preserve"> </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Prof. Dr. Mustafa ÜNVERDİ</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Prof. Dr. İbrahim ARSLAN</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Prof. Dr. Çiğdem AYKAÇ</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Dr. Davut Sinan KAPLAN</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right="28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Prof. Dr. Mehmet SOĞUKÖMEROĞULLARI</w:t>
      </w:r>
      <w:r>
        <w:rPr>
          <w:rFonts w:ascii="Times New Roman" w:hAnsi="Times New Roman" w:cs="Times New Roman"/>
          <w:sz w:val="24"/>
          <w:szCs w:val="24"/>
        </w:rPr>
        <w:tab/>
      </w:r>
      <w:r>
        <w:rPr>
          <w:rFonts w:ascii="Times New Roman" w:hAnsi="Times New Roman" w:cs="Times New Roman"/>
          <w:sz w:val="24"/>
          <w:szCs w:val="24"/>
        </w:rPr>
        <w:tab/>
        <w:t>Prof. Dr. Mehmet ÇİÇEK</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 xml:space="preserve">                                                                                                                                                                                </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Prof. Dr. Emrah CİNKARA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Dr. Hüseyin BOZKURT</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Prof. Dr. Rüstem YANAR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Dr. Erdem GÜMÜŞBURUN</w:t>
      </w:r>
      <w:r>
        <w:rPr>
          <w:rFonts w:ascii="Times New Roman" w:hAnsi="Times New Roman" w:cs="Times New Roman"/>
          <w:sz w:val="24"/>
          <w:szCs w:val="24"/>
        </w:rPr>
        <w:tab/>
      </w:r>
      <w:r>
        <w:rPr>
          <w:rFonts w:ascii="Times New Roman" w:hAnsi="Times New Roman" w:cs="Times New Roman"/>
          <w:sz w:val="24"/>
          <w:szCs w:val="24"/>
        </w:rPr>
        <w:tab/>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t xml:space="preserve"> </w:t>
      </w: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lastRenderedPageBreak/>
        <w:t xml:space="preserve">Üniversite Senatosunun 27.05.2025 tarih ve 11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toplantı tutanağının 3. Sayfasıdır.</w:t>
      </w:r>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Prof. Dr. Atilla Ahmet UĞUR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Dr. Muhittin DOĞAN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ab/>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Prof. Dr. Esra İBANOĞLU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Doç. Dr. Mahmut KALMAN</w:t>
      </w:r>
      <w:r>
        <w:rPr>
          <w:rFonts w:ascii="Times New Roman" w:hAnsi="Times New Roman" w:cs="Times New Roman"/>
          <w:sz w:val="24"/>
          <w:szCs w:val="24"/>
        </w:rPr>
        <w:tab/>
      </w:r>
      <w:r>
        <w:rPr>
          <w:rFonts w:ascii="Times New Roman" w:hAnsi="Times New Roman" w:cs="Times New Roman"/>
          <w:sz w:val="24"/>
          <w:szCs w:val="24"/>
        </w:rPr>
        <w:tab/>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 xml:space="preserve">                                                                                                                                                                                    </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Doç. Dr. Yusuf BOZGEYİK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Doç. Dr. Mustafa PEHLİVAN</w:t>
      </w:r>
      <w:r>
        <w:rPr>
          <w:rFonts w:ascii="Times New Roman" w:hAnsi="Times New Roman" w:cs="Times New Roman"/>
          <w:sz w:val="24"/>
          <w:szCs w:val="24"/>
        </w:rPr>
        <w:tab/>
        <w:t xml:space="preserve">                                                                                                                     </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p>
    <w:p w:rsidR="00066351" w:rsidRDefault="00066351" w:rsidP="00066351">
      <w:pPr>
        <w:spacing w:after="0" w:line="240" w:lineRule="auto"/>
        <w:ind w:left="142" w:right="283" w:hanging="426"/>
        <w:rPr>
          <w:rFonts w:ascii="Times New Roman" w:hAnsi="Times New Roman" w:cs="Times New Roman"/>
          <w:sz w:val="24"/>
          <w:szCs w:val="24"/>
        </w:rPr>
      </w:pP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 xml:space="preserve">  </w:t>
      </w:r>
      <w:r w:rsidR="002857DC">
        <w:rPr>
          <w:rFonts w:ascii="Times New Roman" w:hAnsi="Times New Roman" w:cs="Times New Roman"/>
          <w:sz w:val="24"/>
          <w:szCs w:val="24"/>
        </w:rPr>
        <w:tab/>
      </w:r>
      <w:r w:rsidR="002857DC">
        <w:rPr>
          <w:rFonts w:ascii="Times New Roman" w:hAnsi="Times New Roman" w:cs="Times New Roman"/>
          <w:sz w:val="24"/>
          <w:szCs w:val="24"/>
        </w:rPr>
        <w:tab/>
      </w:r>
      <w:r w:rsidR="002857DC">
        <w:rPr>
          <w:rFonts w:ascii="Times New Roman" w:hAnsi="Times New Roman" w:cs="Times New Roman"/>
          <w:sz w:val="24"/>
          <w:szCs w:val="24"/>
        </w:rPr>
        <w:tab/>
      </w:r>
      <w:r w:rsidR="002857DC">
        <w:rPr>
          <w:rFonts w:ascii="Times New Roman" w:hAnsi="Times New Roman" w:cs="Times New Roman"/>
          <w:sz w:val="24"/>
          <w:szCs w:val="24"/>
        </w:rPr>
        <w:tab/>
      </w:r>
      <w:r w:rsidR="002857DC">
        <w:rPr>
          <w:rFonts w:ascii="Times New Roman" w:hAnsi="Times New Roman" w:cs="Times New Roman"/>
          <w:sz w:val="24"/>
          <w:szCs w:val="24"/>
        </w:rPr>
        <w:tab/>
      </w:r>
      <w:r w:rsidR="002857DC">
        <w:rPr>
          <w:rFonts w:ascii="Times New Roman" w:hAnsi="Times New Roman" w:cs="Times New Roman"/>
          <w:sz w:val="24"/>
          <w:szCs w:val="24"/>
        </w:rPr>
        <w:tab/>
      </w:r>
      <w:r w:rsidR="002857DC">
        <w:rPr>
          <w:rFonts w:ascii="Times New Roman" w:hAnsi="Times New Roman" w:cs="Times New Roman"/>
          <w:sz w:val="24"/>
          <w:szCs w:val="24"/>
        </w:rPr>
        <w:tab/>
      </w:r>
      <w:r w:rsidR="002857DC">
        <w:rPr>
          <w:rFonts w:ascii="Times New Roman" w:hAnsi="Times New Roman" w:cs="Times New Roman"/>
          <w:sz w:val="24"/>
          <w:szCs w:val="24"/>
        </w:rPr>
        <w:tab/>
        <w:t>(Bulunamadı)</w:t>
      </w:r>
      <w:bookmarkStart w:id="0" w:name="_GoBack"/>
      <w:bookmarkEnd w:id="0"/>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Filiz ÇOPUROĞLU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053B7">
        <w:rPr>
          <w:rFonts w:ascii="Times New Roman" w:hAnsi="Times New Roman" w:cs="Times New Roman"/>
          <w:sz w:val="24"/>
          <w:szCs w:val="24"/>
        </w:rPr>
        <w:t>Doç. Dr. İsmail YILMAZ</w:t>
      </w:r>
      <w:r>
        <w:rPr>
          <w:rFonts w:ascii="Times New Roman" w:hAnsi="Times New Roman" w:cs="Times New Roman"/>
          <w:sz w:val="24"/>
          <w:szCs w:val="24"/>
        </w:rPr>
        <w:tab/>
        <w:t xml:space="preserve">                                      </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Üye</w:t>
      </w:r>
      <w:r w:rsidR="00A03DDB">
        <w:rPr>
          <w:rFonts w:ascii="Times New Roman" w:hAnsi="Times New Roman" w:cs="Times New Roman"/>
          <w:sz w:val="24"/>
          <w:szCs w:val="24"/>
        </w:rPr>
        <w:t xml:space="preserve"> </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 xml:space="preserve">          </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Dilara BAHTİYAR SARI</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Adil ÇETE</w:t>
      </w:r>
      <w:r>
        <w:rPr>
          <w:rFonts w:ascii="Times New Roman" w:hAnsi="Times New Roman" w:cs="Times New Roman"/>
          <w:sz w:val="24"/>
          <w:szCs w:val="24"/>
        </w:rPr>
        <w:tab/>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 xml:space="preserve">     </w:t>
      </w:r>
    </w:p>
    <w:p w:rsidR="00066351" w:rsidRDefault="00066351" w:rsidP="00066351">
      <w:pPr>
        <w:spacing w:after="0" w:line="240" w:lineRule="auto"/>
        <w:ind w:left="142" w:right="283" w:hanging="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2B1FCA" w:rsidRPr="00BD1262" w:rsidRDefault="002B1FCA" w:rsidP="00516DE2">
      <w:pPr>
        <w:spacing w:after="0" w:line="240" w:lineRule="auto"/>
        <w:ind w:left="142" w:right="283" w:hanging="426"/>
        <w:rPr>
          <w:rFonts w:ascii="Times New Roman" w:hAnsi="Times New Roman" w:cs="Times New Roman"/>
          <w:sz w:val="24"/>
          <w:szCs w:val="24"/>
        </w:rPr>
      </w:pPr>
      <w:r w:rsidRPr="00BD1262">
        <w:rPr>
          <w:rFonts w:ascii="Times New Roman" w:hAnsi="Times New Roman" w:cs="Times New Roman"/>
          <w:sz w:val="24"/>
          <w:szCs w:val="24"/>
        </w:rPr>
        <w:t xml:space="preserve"> </w:t>
      </w:r>
    </w:p>
    <w:sectPr w:rsidR="002B1FCA" w:rsidRPr="00BD1262" w:rsidSect="00516DE2">
      <w:pgSz w:w="11906" w:h="16838"/>
      <w:pgMar w:top="1417" w:right="849"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135B"/>
    <w:multiLevelType w:val="hybridMultilevel"/>
    <w:tmpl w:val="EC4CC1CC"/>
    <w:lvl w:ilvl="0" w:tplc="6278F3F4">
      <w:start w:val="2"/>
      <w:numFmt w:val="decimal"/>
      <w:lvlText w:val="(%1)"/>
      <w:lvlJc w:val="left"/>
      <w:pPr>
        <w:ind w:left="1771" w:hanging="360"/>
      </w:pPr>
      <w:rPr>
        <w:rFonts w:hint="default"/>
        <w:b/>
      </w:rPr>
    </w:lvl>
    <w:lvl w:ilvl="1" w:tplc="041F0019" w:tentative="1">
      <w:start w:val="1"/>
      <w:numFmt w:val="lowerLetter"/>
      <w:lvlText w:val="%2."/>
      <w:lvlJc w:val="left"/>
      <w:pPr>
        <w:ind w:left="2491" w:hanging="360"/>
      </w:pPr>
    </w:lvl>
    <w:lvl w:ilvl="2" w:tplc="041F001B" w:tentative="1">
      <w:start w:val="1"/>
      <w:numFmt w:val="lowerRoman"/>
      <w:lvlText w:val="%3."/>
      <w:lvlJc w:val="right"/>
      <w:pPr>
        <w:ind w:left="3211" w:hanging="180"/>
      </w:pPr>
    </w:lvl>
    <w:lvl w:ilvl="3" w:tplc="041F000F" w:tentative="1">
      <w:start w:val="1"/>
      <w:numFmt w:val="decimal"/>
      <w:lvlText w:val="%4."/>
      <w:lvlJc w:val="left"/>
      <w:pPr>
        <w:ind w:left="3931" w:hanging="360"/>
      </w:pPr>
    </w:lvl>
    <w:lvl w:ilvl="4" w:tplc="041F0019" w:tentative="1">
      <w:start w:val="1"/>
      <w:numFmt w:val="lowerLetter"/>
      <w:lvlText w:val="%5."/>
      <w:lvlJc w:val="left"/>
      <w:pPr>
        <w:ind w:left="4651" w:hanging="360"/>
      </w:pPr>
    </w:lvl>
    <w:lvl w:ilvl="5" w:tplc="041F001B" w:tentative="1">
      <w:start w:val="1"/>
      <w:numFmt w:val="lowerRoman"/>
      <w:lvlText w:val="%6."/>
      <w:lvlJc w:val="right"/>
      <w:pPr>
        <w:ind w:left="5371" w:hanging="180"/>
      </w:pPr>
    </w:lvl>
    <w:lvl w:ilvl="6" w:tplc="041F000F" w:tentative="1">
      <w:start w:val="1"/>
      <w:numFmt w:val="decimal"/>
      <w:lvlText w:val="%7."/>
      <w:lvlJc w:val="left"/>
      <w:pPr>
        <w:ind w:left="6091" w:hanging="360"/>
      </w:pPr>
    </w:lvl>
    <w:lvl w:ilvl="7" w:tplc="041F0019" w:tentative="1">
      <w:start w:val="1"/>
      <w:numFmt w:val="lowerLetter"/>
      <w:lvlText w:val="%8."/>
      <w:lvlJc w:val="left"/>
      <w:pPr>
        <w:ind w:left="6811" w:hanging="360"/>
      </w:pPr>
    </w:lvl>
    <w:lvl w:ilvl="8" w:tplc="041F001B" w:tentative="1">
      <w:start w:val="1"/>
      <w:numFmt w:val="lowerRoman"/>
      <w:lvlText w:val="%9."/>
      <w:lvlJc w:val="right"/>
      <w:pPr>
        <w:ind w:left="7531" w:hanging="180"/>
      </w:pPr>
    </w:lvl>
  </w:abstractNum>
  <w:abstractNum w:abstractNumId="1">
    <w:nsid w:val="309A40BB"/>
    <w:multiLevelType w:val="hybridMultilevel"/>
    <w:tmpl w:val="FDF2D866"/>
    <w:lvl w:ilvl="0" w:tplc="836C660E">
      <w:start w:val="1"/>
      <w:numFmt w:val="decimal"/>
      <w:lvlText w:val="%1."/>
      <w:lvlJc w:val="left"/>
      <w:pPr>
        <w:ind w:left="1637" w:hanging="360"/>
      </w:pPr>
      <w:rPr>
        <w:b/>
        <w:i w:val="0"/>
      </w:rPr>
    </w:lvl>
    <w:lvl w:ilvl="1" w:tplc="041F0019">
      <w:start w:val="1"/>
      <w:numFmt w:val="lowerLetter"/>
      <w:lvlText w:val="%2."/>
      <w:lvlJc w:val="left"/>
      <w:pPr>
        <w:ind w:left="1965" w:hanging="360"/>
      </w:pPr>
    </w:lvl>
    <w:lvl w:ilvl="2" w:tplc="041F001B">
      <w:start w:val="1"/>
      <w:numFmt w:val="lowerRoman"/>
      <w:lvlText w:val="%3."/>
      <w:lvlJc w:val="right"/>
      <w:pPr>
        <w:ind w:left="2685" w:hanging="180"/>
      </w:pPr>
    </w:lvl>
    <w:lvl w:ilvl="3" w:tplc="041F000F">
      <w:start w:val="1"/>
      <w:numFmt w:val="decimal"/>
      <w:lvlText w:val="%4."/>
      <w:lvlJc w:val="left"/>
      <w:pPr>
        <w:ind w:left="3405" w:hanging="360"/>
      </w:pPr>
    </w:lvl>
    <w:lvl w:ilvl="4" w:tplc="041F0019">
      <w:start w:val="1"/>
      <w:numFmt w:val="lowerLetter"/>
      <w:lvlText w:val="%5."/>
      <w:lvlJc w:val="left"/>
      <w:pPr>
        <w:ind w:left="4125" w:hanging="360"/>
      </w:pPr>
    </w:lvl>
    <w:lvl w:ilvl="5" w:tplc="041F001B">
      <w:start w:val="1"/>
      <w:numFmt w:val="lowerRoman"/>
      <w:lvlText w:val="%6."/>
      <w:lvlJc w:val="right"/>
      <w:pPr>
        <w:ind w:left="4845" w:hanging="180"/>
      </w:pPr>
    </w:lvl>
    <w:lvl w:ilvl="6" w:tplc="041F000F">
      <w:start w:val="1"/>
      <w:numFmt w:val="decimal"/>
      <w:lvlText w:val="%7."/>
      <w:lvlJc w:val="left"/>
      <w:pPr>
        <w:ind w:left="5565" w:hanging="360"/>
      </w:pPr>
    </w:lvl>
    <w:lvl w:ilvl="7" w:tplc="041F0019">
      <w:start w:val="1"/>
      <w:numFmt w:val="lowerLetter"/>
      <w:lvlText w:val="%8."/>
      <w:lvlJc w:val="left"/>
      <w:pPr>
        <w:ind w:left="6285" w:hanging="360"/>
      </w:pPr>
    </w:lvl>
    <w:lvl w:ilvl="8" w:tplc="041F001B">
      <w:start w:val="1"/>
      <w:numFmt w:val="lowerRoman"/>
      <w:lvlText w:val="%9."/>
      <w:lvlJc w:val="right"/>
      <w:pPr>
        <w:ind w:left="7005" w:hanging="180"/>
      </w:pPr>
    </w:lvl>
  </w:abstractNum>
  <w:abstractNum w:abstractNumId="2">
    <w:nsid w:val="3DE243A7"/>
    <w:multiLevelType w:val="hybridMultilevel"/>
    <w:tmpl w:val="8B907E52"/>
    <w:lvl w:ilvl="0" w:tplc="8FA8A3DA">
      <w:start w:val="1"/>
      <w:numFmt w:val="decimal"/>
      <w:lvlText w:val="%1."/>
      <w:lvlJc w:val="left"/>
      <w:pPr>
        <w:ind w:left="1070" w:hanging="360"/>
      </w:pPr>
      <w:rPr>
        <w:rFonts w:eastAsia="Times New Roman" w:hint="default"/>
        <w:b/>
        <w:i w:val="0"/>
        <w:sz w:val="22"/>
        <w:szCs w:val="22"/>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
    <w:nsid w:val="41B04237"/>
    <w:multiLevelType w:val="hybridMultilevel"/>
    <w:tmpl w:val="AFE686FC"/>
    <w:lvl w:ilvl="0" w:tplc="09A2DEA0">
      <w:start w:val="1"/>
      <w:numFmt w:val="decimal"/>
      <w:lvlText w:val="%1."/>
      <w:lvlJc w:val="left"/>
      <w:pPr>
        <w:ind w:left="3054" w:hanging="360"/>
      </w:pPr>
      <w:rPr>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44A12A61"/>
    <w:multiLevelType w:val="hybridMultilevel"/>
    <w:tmpl w:val="40567EA4"/>
    <w:lvl w:ilvl="0" w:tplc="F000D2F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482F04B6"/>
    <w:multiLevelType w:val="hybridMultilevel"/>
    <w:tmpl w:val="37004E76"/>
    <w:lvl w:ilvl="0" w:tplc="688AF2F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51706E32"/>
    <w:multiLevelType w:val="hybridMultilevel"/>
    <w:tmpl w:val="E5381482"/>
    <w:lvl w:ilvl="0" w:tplc="2D5C7C8E">
      <w:start w:val="1"/>
      <w:numFmt w:val="decimal"/>
      <w:lvlText w:val="%1."/>
      <w:lvlJc w:val="left"/>
      <w:pPr>
        <w:ind w:left="819" w:hanging="360"/>
      </w:pPr>
      <w:rPr>
        <w:rFonts w:hint="default"/>
        <w:b/>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7">
    <w:nsid w:val="5C002AF6"/>
    <w:multiLevelType w:val="hybridMultilevel"/>
    <w:tmpl w:val="01B251C6"/>
    <w:lvl w:ilvl="0" w:tplc="9D764870">
      <w:start w:val="1"/>
      <w:numFmt w:val="decimal"/>
      <w:lvlText w:val="%1."/>
      <w:lvlJc w:val="left"/>
      <w:pPr>
        <w:ind w:left="1070" w:hanging="360"/>
      </w:pPr>
      <w:rPr>
        <w:rFonts w:hint="default"/>
        <w:b/>
        <w:i w:val="0"/>
        <w:sz w:val="22"/>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nsid w:val="6B68395B"/>
    <w:multiLevelType w:val="hybridMultilevel"/>
    <w:tmpl w:val="5704B218"/>
    <w:lvl w:ilvl="0" w:tplc="D44E5CCC">
      <w:start w:val="1"/>
      <w:numFmt w:val="decimal"/>
      <w:lvlText w:val="%1."/>
      <w:lvlJc w:val="left"/>
      <w:pPr>
        <w:ind w:left="900" w:hanging="360"/>
      </w:pPr>
      <w:rPr>
        <w:b/>
      </w:rPr>
    </w:lvl>
    <w:lvl w:ilvl="1" w:tplc="041F0019">
      <w:start w:val="1"/>
      <w:numFmt w:val="lowerLetter"/>
      <w:lvlText w:val="%2."/>
      <w:lvlJc w:val="left"/>
      <w:pPr>
        <w:ind w:left="1620" w:hanging="360"/>
      </w:pPr>
    </w:lvl>
    <w:lvl w:ilvl="2" w:tplc="041F001B">
      <w:start w:val="1"/>
      <w:numFmt w:val="lowerRoman"/>
      <w:lvlText w:val="%3."/>
      <w:lvlJc w:val="right"/>
      <w:pPr>
        <w:ind w:left="2340" w:hanging="180"/>
      </w:pPr>
    </w:lvl>
    <w:lvl w:ilvl="3" w:tplc="041F000F">
      <w:start w:val="1"/>
      <w:numFmt w:val="decimal"/>
      <w:lvlText w:val="%4."/>
      <w:lvlJc w:val="left"/>
      <w:pPr>
        <w:ind w:left="3060" w:hanging="360"/>
      </w:pPr>
    </w:lvl>
    <w:lvl w:ilvl="4" w:tplc="041F0019">
      <w:start w:val="1"/>
      <w:numFmt w:val="lowerLetter"/>
      <w:lvlText w:val="%5."/>
      <w:lvlJc w:val="left"/>
      <w:pPr>
        <w:ind w:left="3780" w:hanging="360"/>
      </w:pPr>
    </w:lvl>
    <w:lvl w:ilvl="5" w:tplc="041F001B">
      <w:start w:val="1"/>
      <w:numFmt w:val="lowerRoman"/>
      <w:lvlText w:val="%6."/>
      <w:lvlJc w:val="right"/>
      <w:pPr>
        <w:ind w:left="4500" w:hanging="180"/>
      </w:pPr>
    </w:lvl>
    <w:lvl w:ilvl="6" w:tplc="041F000F">
      <w:start w:val="1"/>
      <w:numFmt w:val="decimal"/>
      <w:lvlText w:val="%7."/>
      <w:lvlJc w:val="left"/>
      <w:pPr>
        <w:ind w:left="5220" w:hanging="360"/>
      </w:pPr>
    </w:lvl>
    <w:lvl w:ilvl="7" w:tplc="041F0019">
      <w:start w:val="1"/>
      <w:numFmt w:val="lowerLetter"/>
      <w:lvlText w:val="%8."/>
      <w:lvlJc w:val="left"/>
      <w:pPr>
        <w:ind w:left="5940" w:hanging="360"/>
      </w:pPr>
    </w:lvl>
    <w:lvl w:ilvl="8" w:tplc="041F001B">
      <w:start w:val="1"/>
      <w:numFmt w:val="lowerRoman"/>
      <w:lvlText w:val="%9."/>
      <w:lvlJc w:val="right"/>
      <w:pPr>
        <w:ind w:left="6660" w:hanging="180"/>
      </w:pPr>
    </w:lvl>
  </w:abstractNum>
  <w:abstractNum w:abstractNumId="9">
    <w:nsid w:val="6FD87DD5"/>
    <w:multiLevelType w:val="hybridMultilevel"/>
    <w:tmpl w:val="800E2FAA"/>
    <w:lvl w:ilvl="0" w:tplc="E4C8653A">
      <w:start w:val="1"/>
      <w:numFmt w:val="decimal"/>
      <w:lvlText w:val="%1."/>
      <w:lvlJc w:val="left"/>
      <w:pPr>
        <w:ind w:left="1353"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1F"/>
    <w:rsid w:val="00004572"/>
    <w:rsid w:val="000065DA"/>
    <w:rsid w:val="00006FBE"/>
    <w:rsid w:val="000343C0"/>
    <w:rsid w:val="0003781D"/>
    <w:rsid w:val="00044529"/>
    <w:rsid w:val="00044750"/>
    <w:rsid w:val="000613D3"/>
    <w:rsid w:val="00065F6A"/>
    <w:rsid w:val="00066351"/>
    <w:rsid w:val="00070E0A"/>
    <w:rsid w:val="00082345"/>
    <w:rsid w:val="00092327"/>
    <w:rsid w:val="000B6C46"/>
    <w:rsid w:val="000C5F54"/>
    <w:rsid w:val="000D1D93"/>
    <w:rsid w:val="000D21BD"/>
    <w:rsid w:val="000E4A06"/>
    <w:rsid w:val="000F0C83"/>
    <w:rsid w:val="000F17C8"/>
    <w:rsid w:val="001023BA"/>
    <w:rsid w:val="00113D97"/>
    <w:rsid w:val="00115A19"/>
    <w:rsid w:val="001225FF"/>
    <w:rsid w:val="0013518D"/>
    <w:rsid w:val="0015788A"/>
    <w:rsid w:val="00165B67"/>
    <w:rsid w:val="00174247"/>
    <w:rsid w:val="0017470E"/>
    <w:rsid w:val="001C34BF"/>
    <w:rsid w:val="001E19B0"/>
    <w:rsid w:val="001E7AEA"/>
    <w:rsid w:val="001F1C5C"/>
    <w:rsid w:val="001F5AC3"/>
    <w:rsid w:val="00211973"/>
    <w:rsid w:val="002147ED"/>
    <w:rsid w:val="00226464"/>
    <w:rsid w:val="00231738"/>
    <w:rsid w:val="00232699"/>
    <w:rsid w:val="0023403A"/>
    <w:rsid w:val="00235A64"/>
    <w:rsid w:val="00257FFA"/>
    <w:rsid w:val="00271597"/>
    <w:rsid w:val="002826EB"/>
    <w:rsid w:val="002857DC"/>
    <w:rsid w:val="00290D8F"/>
    <w:rsid w:val="00296755"/>
    <w:rsid w:val="002A6391"/>
    <w:rsid w:val="002A66A0"/>
    <w:rsid w:val="002B1FCA"/>
    <w:rsid w:val="002B45A0"/>
    <w:rsid w:val="002B7981"/>
    <w:rsid w:val="002E0CEA"/>
    <w:rsid w:val="002F41F0"/>
    <w:rsid w:val="0031149F"/>
    <w:rsid w:val="00314752"/>
    <w:rsid w:val="00341720"/>
    <w:rsid w:val="00346A73"/>
    <w:rsid w:val="003657D1"/>
    <w:rsid w:val="003776E6"/>
    <w:rsid w:val="0038640B"/>
    <w:rsid w:val="00395873"/>
    <w:rsid w:val="003A48FC"/>
    <w:rsid w:val="003A771D"/>
    <w:rsid w:val="003B0151"/>
    <w:rsid w:val="003C4AC3"/>
    <w:rsid w:val="003D448B"/>
    <w:rsid w:val="003E3FE2"/>
    <w:rsid w:val="003F33C7"/>
    <w:rsid w:val="00401280"/>
    <w:rsid w:val="00407377"/>
    <w:rsid w:val="004277F9"/>
    <w:rsid w:val="00436E70"/>
    <w:rsid w:val="004855C9"/>
    <w:rsid w:val="00490D8A"/>
    <w:rsid w:val="004938E3"/>
    <w:rsid w:val="004A054A"/>
    <w:rsid w:val="004A2CF2"/>
    <w:rsid w:val="004A3372"/>
    <w:rsid w:val="004A3556"/>
    <w:rsid w:val="004A4DC5"/>
    <w:rsid w:val="004C2F36"/>
    <w:rsid w:val="004E3839"/>
    <w:rsid w:val="004E707D"/>
    <w:rsid w:val="0050359F"/>
    <w:rsid w:val="005166AA"/>
    <w:rsid w:val="00516DE2"/>
    <w:rsid w:val="00537CC6"/>
    <w:rsid w:val="00544FC5"/>
    <w:rsid w:val="00554DDC"/>
    <w:rsid w:val="005649CD"/>
    <w:rsid w:val="00566F68"/>
    <w:rsid w:val="00582D2D"/>
    <w:rsid w:val="005A0B3B"/>
    <w:rsid w:val="005A21E6"/>
    <w:rsid w:val="005B0416"/>
    <w:rsid w:val="005B55D0"/>
    <w:rsid w:val="005B6694"/>
    <w:rsid w:val="005E2663"/>
    <w:rsid w:val="005E2BA2"/>
    <w:rsid w:val="005E5C41"/>
    <w:rsid w:val="005F1832"/>
    <w:rsid w:val="005F480D"/>
    <w:rsid w:val="005F71B0"/>
    <w:rsid w:val="00603FD2"/>
    <w:rsid w:val="00610CD9"/>
    <w:rsid w:val="00623211"/>
    <w:rsid w:val="0062663A"/>
    <w:rsid w:val="00632098"/>
    <w:rsid w:val="006513EF"/>
    <w:rsid w:val="0065161C"/>
    <w:rsid w:val="00652100"/>
    <w:rsid w:val="00663851"/>
    <w:rsid w:val="00666BE9"/>
    <w:rsid w:val="00673295"/>
    <w:rsid w:val="006776C7"/>
    <w:rsid w:val="00694967"/>
    <w:rsid w:val="00696806"/>
    <w:rsid w:val="006B2C81"/>
    <w:rsid w:val="006D67CC"/>
    <w:rsid w:val="006E1CD1"/>
    <w:rsid w:val="006F2852"/>
    <w:rsid w:val="00711B07"/>
    <w:rsid w:val="00712CE3"/>
    <w:rsid w:val="00713FB3"/>
    <w:rsid w:val="00721070"/>
    <w:rsid w:val="00727208"/>
    <w:rsid w:val="0073354B"/>
    <w:rsid w:val="00734CF9"/>
    <w:rsid w:val="007406D8"/>
    <w:rsid w:val="007526F3"/>
    <w:rsid w:val="007622F7"/>
    <w:rsid w:val="00766CA4"/>
    <w:rsid w:val="00786FB4"/>
    <w:rsid w:val="007A016D"/>
    <w:rsid w:val="007A5532"/>
    <w:rsid w:val="007B4B4E"/>
    <w:rsid w:val="007C048E"/>
    <w:rsid w:val="007C2197"/>
    <w:rsid w:val="007F78CD"/>
    <w:rsid w:val="00804FDF"/>
    <w:rsid w:val="00806F9F"/>
    <w:rsid w:val="00807829"/>
    <w:rsid w:val="00820066"/>
    <w:rsid w:val="00821190"/>
    <w:rsid w:val="00822C3C"/>
    <w:rsid w:val="00832A36"/>
    <w:rsid w:val="008758B4"/>
    <w:rsid w:val="008A049A"/>
    <w:rsid w:val="008B3E31"/>
    <w:rsid w:val="008C49A9"/>
    <w:rsid w:val="008E3762"/>
    <w:rsid w:val="008F1897"/>
    <w:rsid w:val="009130A5"/>
    <w:rsid w:val="009160BB"/>
    <w:rsid w:val="00927C72"/>
    <w:rsid w:val="00932538"/>
    <w:rsid w:val="009328DC"/>
    <w:rsid w:val="009573E0"/>
    <w:rsid w:val="009616DA"/>
    <w:rsid w:val="00962EF5"/>
    <w:rsid w:val="00963324"/>
    <w:rsid w:val="00970AE3"/>
    <w:rsid w:val="009954F7"/>
    <w:rsid w:val="00996717"/>
    <w:rsid w:val="009A3AA0"/>
    <w:rsid w:val="009A71EE"/>
    <w:rsid w:val="009A723A"/>
    <w:rsid w:val="009B2D46"/>
    <w:rsid w:val="009B3356"/>
    <w:rsid w:val="009B41EB"/>
    <w:rsid w:val="009D6426"/>
    <w:rsid w:val="00A03DDB"/>
    <w:rsid w:val="00A05026"/>
    <w:rsid w:val="00A07DF1"/>
    <w:rsid w:val="00A24FFE"/>
    <w:rsid w:val="00A50B4C"/>
    <w:rsid w:val="00A5294E"/>
    <w:rsid w:val="00A55F63"/>
    <w:rsid w:val="00A77190"/>
    <w:rsid w:val="00A9036C"/>
    <w:rsid w:val="00A96883"/>
    <w:rsid w:val="00A96A3F"/>
    <w:rsid w:val="00AA55E5"/>
    <w:rsid w:val="00AB1347"/>
    <w:rsid w:val="00AB5181"/>
    <w:rsid w:val="00B020F3"/>
    <w:rsid w:val="00B06D2C"/>
    <w:rsid w:val="00B16945"/>
    <w:rsid w:val="00B17E09"/>
    <w:rsid w:val="00B2134E"/>
    <w:rsid w:val="00B6452F"/>
    <w:rsid w:val="00B72BA6"/>
    <w:rsid w:val="00B87BCE"/>
    <w:rsid w:val="00B9241E"/>
    <w:rsid w:val="00B96C57"/>
    <w:rsid w:val="00BB1BEF"/>
    <w:rsid w:val="00BB3576"/>
    <w:rsid w:val="00BC0214"/>
    <w:rsid w:val="00BD1262"/>
    <w:rsid w:val="00BE0990"/>
    <w:rsid w:val="00BF2865"/>
    <w:rsid w:val="00BF65D7"/>
    <w:rsid w:val="00C00E84"/>
    <w:rsid w:val="00C05DB1"/>
    <w:rsid w:val="00C2031A"/>
    <w:rsid w:val="00C2483A"/>
    <w:rsid w:val="00C24FCF"/>
    <w:rsid w:val="00C30239"/>
    <w:rsid w:val="00C343ED"/>
    <w:rsid w:val="00C63286"/>
    <w:rsid w:val="00C64252"/>
    <w:rsid w:val="00C64D4E"/>
    <w:rsid w:val="00CA2704"/>
    <w:rsid w:val="00CA67DB"/>
    <w:rsid w:val="00CA6917"/>
    <w:rsid w:val="00CE4CF5"/>
    <w:rsid w:val="00CF083A"/>
    <w:rsid w:val="00D053B7"/>
    <w:rsid w:val="00D17EFF"/>
    <w:rsid w:val="00D26F76"/>
    <w:rsid w:val="00D42B7E"/>
    <w:rsid w:val="00D4400D"/>
    <w:rsid w:val="00D51CE7"/>
    <w:rsid w:val="00D63EAD"/>
    <w:rsid w:val="00D66692"/>
    <w:rsid w:val="00D72780"/>
    <w:rsid w:val="00D72ADC"/>
    <w:rsid w:val="00D7500A"/>
    <w:rsid w:val="00D829B1"/>
    <w:rsid w:val="00D84DD9"/>
    <w:rsid w:val="00D91C28"/>
    <w:rsid w:val="00D96CB0"/>
    <w:rsid w:val="00DA0EF9"/>
    <w:rsid w:val="00DA4BA0"/>
    <w:rsid w:val="00DA5863"/>
    <w:rsid w:val="00DD33DB"/>
    <w:rsid w:val="00DD6E5D"/>
    <w:rsid w:val="00DF071F"/>
    <w:rsid w:val="00E24D1B"/>
    <w:rsid w:val="00E27AB9"/>
    <w:rsid w:val="00E41EB0"/>
    <w:rsid w:val="00E57DF5"/>
    <w:rsid w:val="00E765A5"/>
    <w:rsid w:val="00E86E58"/>
    <w:rsid w:val="00EA78F1"/>
    <w:rsid w:val="00EC2C09"/>
    <w:rsid w:val="00ED3616"/>
    <w:rsid w:val="00ED3912"/>
    <w:rsid w:val="00F01E93"/>
    <w:rsid w:val="00F06959"/>
    <w:rsid w:val="00F07005"/>
    <w:rsid w:val="00F709D0"/>
    <w:rsid w:val="00F80238"/>
    <w:rsid w:val="00F8207C"/>
    <w:rsid w:val="00F8553E"/>
    <w:rsid w:val="00FB61F4"/>
    <w:rsid w:val="00FC23A1"/>
    <w:rsid w:val="00FC3C4B"/>
    <w:rsid w:val="00FD0D4F"/>
    <w:rsid w:val="00FD0EE8"/>
    <w:rsid w:val="00FF0D46"/>
    <w:rsid w:val="00FF4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1F"/>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071F"/>
    <w:pPr>
      <w:spacing w:after="0" w:line="240" w:lineRule="auto"/>
      <w:ind w:left="720"/>
      <w:contextualSpacing/>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6521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2100"/>
    <w:rPr>
      <w:rFonts w:ascii="Segoe UI" w:eastAsiaTheme="minorEastAsia" w:hAnsi="Segoe UI" w:cs="Segoe UI"/>
      <w:sz w:val="18"/>
      <w:szCs w:val="18"/>
      <w:lang w:eastAsia="tr-TR"/>
    </w:rPr>
  </w:style>
  <w:style w:type="paragraph" w:styleId="NormalWeb">
    <w:name w:val="Normal (Web)"/>
    <w:basedOn w:val="Normal"/>
    <w:uiPriority w:val="99"/>
    <w:unhideWhenUsed/>
    <w:rsid w:val="0021197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1F"/>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071F"/>
    <w:pPr>
      <w:spacing w:after="0" w:line="240" w:lineRule="auto"/>
      <w:ind w:left="720"/>
      <w:contextualSpacing/>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6521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2100"/>
    <w:rPr>
      <w:rFonts w:ascii="Segoe UI" w:eastAsiaTheme="minorEastAsia" w:hAnsi="Segoe UI" w:cs="Segoe UI"/>
      <w:sz w:val="18"/>
      <w:szCs w:val="18"/>
      <w:lang w:eastAsia="tr-TR"/>
    </w:rPr>
  </w:style>
  <w:style w:type="paragraph" w:styleId="NormalWeb">
    <w:name w:val="Normal (Web)"/>
    <w:basedOn w:val="Normal"/>
    <w:uiPriority w:val="99"/>
    <w:unhideWhenUsed/>
    <w:rsid w:val="002119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63116">
      <w:bodyDiv w:val="1"/>
      <w:marLeft w:val="0"/>
      <w:marRight w:val="0"/>
      <w:marTop w:val="0"/>
      <w:marBottom w:val="0"/>
      <w:divBdr>
        <w:top w:val="none" w:sz="0" w:space="0" w:color="auto"/>
        <w:left w:val="none" w:sz="0" w:space="0" w:color="auto"/>
        <w:bottom w:val="none" w:sz="0" w:space="0" w:color="auto"/>
        <w:right w:val="none" w:sz="0" w:space="0" w:color="auto"/>
      </w:divBdr>
    </w:div>
    <w:div w:id="840852531">
      <w:bodyDiv w:val="1"/>
      <w:marLeft w:val="0"/>
      <w:marRight w:val="0"/>
      <w:marTop w:val="0"/>
      <w:marBottom w:val="0"/>
      <w:divBdr>
        <w:top w:val="none" w:sz="0" w:space="0" w:color="auto"/>
        <w:left w:val="none" w:sz="0" w:space="0" w:color="auto"/>
        <w:bottom w:val="none" w:sz="0" w:space="0" w:color="auto"/>
        <w:right w:val="none" w:sz="0" w:space="0" w:color="auto"/>
      </w:divBdr>
    </w:div>
    <w:div w:id="177671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197B5-B1EE-47AE-8926-BBB3AB18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707</Words>
  <Characters>4034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16</cp:revision>
  <cp:lastPrinted>2025-05-27T06:42:00Z</cp:lastPrinted>
  <dcterms:created xsi:type="dcterms:W3CDTF">2025-05-21T12:59:00Z</dcterms:created>
  <dcterms:modified xsi:type="dcterms:W3CDTF">2025-06-10T10:57:00Z</dcterms:modified>
</cp:coreProperties>
</file>